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B1" w:rsidRDefault="00BF341E" w:rsidP="00BF341E">
      <w:pPr>
        <w:spacing w:after="0" w:line="360" w:lineRule="auto"/>
      </w:pPr>
      <w:r>
        <w:rPr>
          <w:u w:val="single"/>
        </w:rPr>
        <w:t>Program przygotowania zawodowego dorosłych musi zawierać:</w:t>
      </w:r>
      <w:r>
        <w:br/>
        <w:t>1)      określenie formy przygotowania zawodowego dorosłych i czasu jej trwania,</w:t>
      </w:r>
      <w:r>
        <w:br/>
        <w:t>2)      nazwę i kod zawodu,</w:t>
      </w:r>
      <w:r>
        <w:br/>
        <w:t>3)      wykaz zadań zawodowych przewidzianych do realizacji u pracodawcy,</w:t>
      </w:r>
      <w:r>
        <w:br/>
        <w:t>4)      wykaz nabywanych kwalifikacji zawodowych lub umiejętności,</w:t>
      </w:r>
      <w:r>
        <w:br/>
        <w:t>5)      wymagania wstępne dotyczące wykształcenia oraz predyspozycji psychofizycznych</w:t>
      </w:r>
      <w:r>
        <w:br/>
        <w:t>i zdrowotnych stawiane uczestnikom;</w:t>
      </w:r>
      <w:r>
        <w:br/>
        <w:t>6)      plan nauczania określający tematy zajęć edukacyjnych oraz ich wymiar,</w:t>
      </w:r>
      <w:r>
        <w:br/>
        <w:t>z uwzględnieniem miejsca nabywania umiejętności praktycznych i zdobywania wiedzy teoretycznej;</w:t>
      </w:r>
      <w:r>
        <w:br/>
        <w:t>7)      wykaz literatury oraz niezbędnych środków i materiałów dydaktycznych</w:t>
      </w:r>
    </w:p>
    <w:sectPr w:rsidR="00487FB1" w:rsidSect="00BF34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341E"/>
    <w:rsid w:val="002066FE"/>
    <w:rsid w:val="005D0EC2"/>
    <w:rsid w:val="007B095C"/>
    <w:rsid w:val="00A24D93"/>
    <w:rsid w:val="00BF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halaczm</dc:creator>
  <cp:lastModifiedBy>halaczm</cp:lastModifiedBy>
  <cp:revision>1</cp:revision>
  <dcterms:created xsi:type="dcterms:W3CDTF">2016-01-11T11:08:00Z</dcterms:created>
  <dcterms:modified xsi:type="dcterms:W3CDTF">2016-01-11T14:56:00Z</dcterms:modified>
</cp:coreProperties>
</file>